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2D" w:rsidRPr="007B7F2D" w:rsidRDefault="007B7F2D">
      <w:pPr>
        <w:rPr>
          <w:b/>
        </w:rPr>
      </w:pPr>
      <w:bookmarkStart w:id="0" w:name="_GoBack"/>
      <w:bookmarkEnd w:id="0"/>
      <w:r>
        <w:rPr>
          <w:b/>
        </w:rPr>
        <w:t>AVONDSYMPOSIUM NEUROENDOCRIENE NEOPLASMA</w:t>
      </w:r>
    </w:p>
    <w:p w:rsidR="007B7F2D" w:rsidRDefault="007B7F2D"/>
    <w:p w:rsidR="00BA4BC2" w:rsidRPr="000B0FAA" w:rsidRDefault="007C0A7A">
      <w:pPr>
        <w:rPr>
          <w:lang w:val="nl-NL"/>
        </w:rPr>
      </w:pPr>
      <w:r w:rsidRPr="000B0FAA">
        <w:rPr>
          <w:lang w:val="nl-NL"/>
        </w:rPr>
        <w:t xml:space="preserve">De regionale werkgroep Pathologie Leiden en Omgeving nodigt u van harte uit voor een avondsymposium over </w:t>
      </w:r>
      <w:proofErr w:type="spellStart"/>
      <w:r w:rsidRPr="000B0FAA">
        <w:rPr>
          <w:lang w:val="nl-NL"/>
        </w:rPr>
        <w:t>Neuroendocriene</w:t>
      </w:r>
      <w:proofErr w:type="spellEnd"/>
      <w:r w:rsidRPr="000B0FAA">
        <w:rPr>
          <w:lang w:val="nl-NL"/>
        </w:rPr>
        <w:t xml:space="preserve"> Neoplasma op woensdag 16 oktober 2019 in het LUMC. Het doel van dit symposium is verbreding, verdieping en verspreiding van kennis en ervaring over </w:t>
      </w:r>
      <w:proofErr w:type="spellStart"/>
      <w:r w:rsidRPr="000B0FAA">
        <w:rPr>
          <w:lang w:val="nl-NL"/>
        </w:rPr>
        <w:t>neuroendocriene</w:t>
      </w:r>
      <w:proofErr w:type="spellEnd"/>
      <w:r w:rsidRPr="000B0FAA">
        <w:rPr>
          <w:lang w:val="nl-NL"/>
        </w:rPr>
        <w:t xml:space="preserve"> neoplasma. </w:t>
      </w:r>
      <w:r w:rsidR="000B0FAA" w:rsidRPr="000B0FAA">
        <w:rPr>
          <w:lang w:val="nl-NL"/>
        </w:rPr>
        <w:t xml:space="preserve">In </w:t>
      </w:r>
      <w:r w:rsidR="000B0FAA">
        <w:rPr>
          <w:lang w:val="nl-NL"/>
        </w:rPr>
        <w:t xml:space="preserve">deze </w:t>
      </w:r>
      <w:proofErr w:type="spellStart"/>
      <w:r w:rsidR="00BA4BC2" w:rsidRPr="000B0FAA">
        <w:rPr>
          <w:lang w:val="nl-NL"/>
        </w:rPr>
        <w:t>multi-disciplinaire</w:t>
      </w:r>
      <w:proofErr w:type="spellEnd"/>
      <w:r w:rsidR="00BA4BC2" w:rsidRPr="000B0FAA">
        <w:rPr>
          <w:lang w:val="nl-NL"/>
        </w:rPr>
        <w:t xml:space="preserve"> avond, </w:t>
      </w:r>
      <w:r w:rsidR="000B0FAA">
        <w:rPr>
          <w:lang w:val="nl-NL"/>
        </w:rPr>
        <w:t xml:space="preserve">zullen </w:t>
      </w:r>
      <w:r w:rsidRPr="000B0FAA">
        <w:rPr>
          <w:lang w:val="nl-NL"/>
        </w:rPr>
        <w:t>klinie</w:t>
      </w:r>
      <w:r w:rsidR="00BA4BC2" w:rsidRPr="000B0FAA">
        <w:rPr>
          <w:lang w:val="nl-NL"/>
        </w:rPr>
        <w:t xml:space="preserve">k, diagnostiek en behandeling van long en gastro-intestinale </w:t>
      </w:r>
      <w:proofErr w:type="spellStart"/>
      <w:r w:rsidRPr="000B0FAA">
        <w:rPr>
          <w:lang w:val="nl-NL"/>
        </w:rPr>
        <w:t>neuroendocriene</w:t>
      </w:r>
      <w:proofErr w:type="spellEnd"/>
      <w:r w:rsidRPr="000B0FAA">
        <w:rPr>
          <w:lang w:val="nl-NL"/>
        </w:rPr>
        <w:t xml:space="preserve"> </w:t>
      </w:r>
      <w:r w:rsidR="000B0FAA">
        <w:rPr>
          <w:lang w:val="nl-NL"/>
        </w:rPr>
        <w:t>tumoren</w:t>
      </w:r>
      <w:r w:rsidR="00BA4BC2" w:rsidRPr="000B0FAA">
        <w:rPr>
          <w:lang w:val="nl-NL"/>
        </w:rPr>
        <w:t xml:space="preserve"> centraal staan. </w:t>
      </w:r>
    </w:p>
    <w:p w:rsidR="00BA4BC2" w:rsidRPr="000B0FAA" w:rsidRDefault="00BA4BC2">
      <w:pPr>
        <w:rPr>
          <w:lang w:val="nl-NL"/>
        </w:rPr>
      </w:pPr>
    </w:p>
    <w:p w:rsidR="00BA4BC2" w:rsidRPr="000B0FAA" w:rsidRDefault="00BA4BC2">
      <w:pPr>
        <w:rPr>
          <w:b/>
          <w:lang w:val="nl-NL"/>
        </w:rPr>
      </w:pPr>
      <w:r w:rsidRPr="000B0FAA">
        <w:rPr>
          <w:b/>
          <w:lang w:val="nl-NL"/>
        </w:rPr>
        <w:t>Voor wie</w:t>
      </w:r>
    </w:p>
    <w:p w:rsidR="00BA4BC2" w:rsidRPr="000B0FAA" w:rsidRDefault="000B0FAA" w:rsidP="00BA4BC2">
      <w:pPr>
        <w:rPr>
          <w:color w:val="000000"/>
          <w:szCs w:val="27"/>
          <w:lang w:val="nl-NL"/>
        </w:rPr>
      </w:pPr>
      <w:r>
        <w:rPr>
          <w:lang w:val="nl-NL"/>
        </w:rPr>
        <w:t>M</w:t>
      </w:r>
      <w:r w:rsidR="007C0A7A" w:rsidRPr="000B0FAA">
        <w:rPr>
          <w:lang w:val="nl-NL"/>
        </w:rPr>
        <w:t>edische specialisten, arts-assistenten en verpleegkundigen die te maken heb</w:t>
      </w:r>
      <w:r w:rsidR="00BA4BC2" w:rsidRPr="000B0FAA">
        <w:rPr>
          <w:lang w:val="nl-NL"/>
        </w:rPr>
        <w:t xml:space="preserve">ben met </w:t>
      </w:r>
      <w:proofErr w:type="spellStart"/>
      <w:r w:rsidR="00BA4BC2" w:rsidRPr="000B0FAA">
        <w:rPr>
          <w:lang w:val="nl-NL"/>
        </w:rPr>
        <w:t>neuroendocriene</w:t>
      </w:r>
      <w:proofErr w:type="spellEnd"/>
      <w:r w:rsidR="00BA4BC2" w:rsidRPr="000B0FAA">
        <w:rPr>
          <w:lang w:val="nl-NL"/>
        </w:rPr>
        <w:t xml:space="preserve"> tumoren: </w:t>
      </w:r>
      <w:r w:rsidR="00BA4BC2" w:rsidRPr="000B0FAA">
        <w:rPr>
          <w:color w:val="000000"/>
          <w:szCs w:val="27"/>
          <w:lang w:val="nl-NL"/>
        </w:rPr>
        <w:t>pathologen, radiologen en radiotherapeuten, mdl-artsen, longartsen, internist-oncologen, chirurgen, casemanagers en overige (medisch/verpleegkundig) specialisten en arts-assistenten in opleiding.</w:t>
      </w:r>
    </w:p>
    <w:p w:rsidR="00BA4BC2" w:rsidRPr="000B0FAA" w:rsidRDefault="00BA4BC2" w:rsidP="00BA4BC2">
      <w:pPr>
        <w:rPr>
          <w:color w:val="000000"/>
          <w:szCs w:val="27"/>
          <w:lang w:val="nl-NL"/>
        </w:rPr>
      </w:pPr>
    </w:p>
    <w:p w:rsidR="00992593" w:rsidRPr="000B0FAA" w:rsidRDefault="00992593" w:rsidP="00BA4BC2">
      <w:pPr>
        <w:pStyle w:val="NormalWeb"/>
        <w:spacing w:before="2" w:after="2"/>
        <w:rPr>
          <w:rFonts w:asciiTheme="minorHAnsi" w:hAnsiTheme="minorHAnsi"/>
          <w:color w:val="000000"/>
          <w:sz w:val="24"/>
          <w:szCs w:val="27"/>
          <w:lang w:val="nl-NL"/>
        </w:rPr>
      </w:pPr>
      <w:r w:rsidRPr="000B0FAA">
        <w:rPr>
          <w:rFonts w:asciiTheme="minorHAnsi" w:hAnsiTheme="minorHAnsi"/>
          <w:b/>
          <w:color w:val="000000"/>
          <w:sz w:val="24"/>
          <w:szCs w:val="27"/>
          <w:lang w:val="nl-NL"/>
        </w:rPr>
        <w:t>Waar</w:t>
      </w:r>
    </w:p>
    <w:p w:rsidR="00992593" w:rsidRPr="000B0FAA" w:rsidRDefault="00992593" w:rsidP="00BA4BC2">
      <w:pPr>
        <w:pStyle w:val="NormalWeb"/>
        <w:spacing w:before="2" w:after="2"/>
        <w:rPr>
          <w:rFonts w:asciiTheme="minorHAnsi" w:hAnsiTheme="minorHAnsi"/>
          <w:color w:val="000000"/>
          <w:sz w:val="24"/>
          <w:szCs w:val="27"/>
          <w:lang w:val="nl-NL"/>
        </w:rPr>
      </w:pPr>
      <w:r w:rsidRPr="000B0FAA">
        <w:rPr>
          <w:rFonts w:asciiTheme="minorHAnsi" w:hAnsiTheme="minorHAnsi"/>
          <w:color w:val="000000"/>
          <w:sz w:val="24"/>
          <w:szCs w:val="27"/>
          <w:lang w:val="nl-NL"/>
        </w:rPr>
        <w:t xml:space="preserve">LUMC, Collegezaal 1, </w:t>
      </w:r>
      <w:proofErr w:type="spellStart"/>
      <w:r w:rsidRPr="000B0FAA">
        <w:rPr>
          <w:rFonts w:asciiTheme="minorHAnsi" w:hAnsiTheme="minorHAnsi"/>
          <w:color w:val="000000"/>
          <w:sz w:val="24"/>
          <w:szCs w:val="27"/>
          <w:lang w:val="nl-NL"/>
        </w:rPr>
        <w:t>Albinusdreef</w:t>
      </w:r>
      <w:proofErr w:type="spellEnd"/>
      <w:r w:rsidRPr="000B0FAA">
        <w:rPr>
          <w:rFonts w:asciiTheme="minorHAnsi" w:hAnsiTheme="minorHAnsi"/>
          <w:color w:val="000000"/>
          <w:sz w:val="24"/>
          <w:szCs w:val="27"/>
          <w:lang w:val="nl-NL"/>
        </w:rPr>
        <w:t xml:space="preserve"> 2, 2333 ZA, Leiden</w:t>
      </w:r>
    </w:p>
    <w:p w:rsidR="00992593" w:rsidRPr="000B0FAA" w:rsidRDefault="00992593" w:rsidP="00BA4BC2">
      <w:pPr>
        <w:pStyle w:val="NormalWeb"/>
        <w:spacing w:before="2" w:after="2"/>
        <w:rPr>
          <w:rFonts w:asciiTheme="minorHAnsi" w:hAnsiTheme="minorHAnsi"/>
          <w:color w:val="000000"/>
          <w:sz w:val="24"/>
          <w:szCs w:val="27"/>
          <w:lang w:val="nl-NL"/>
        </w:rPr>
      </w:pPr>
    </w:p>
    <w:p w:rsidR="00992593" w:rsidRPr="000B0FAA" w:rsidRDefault="00992593" w:rsidP="00BA4BC2">
      <w:pPr>
        <w:pStyle w:val="NormalWeb"/>
        <w:spacing w:before="2" w:after="2"/>
        <w:rPr>
          <w:rFonts w:asciiTheme="minorHAnsi" w:hAnsiTheme="minorHAnsi"/>
          <w:color w:val="000000"/>
          <w:sz w:val="24"/>
          <w:szCs w:val="27"/>
          <w:lang w:val="nl-NL"/>
        </w:rPr>
      </w:pPr>
      <w:r w:rsidRPr="000B0FAA">
        <w:rPr>
          <w:rFonts w:asciiTheme="minorHAnsi" w:hAnsiTheme="minorHAnsi"/>
          <w:b/>
          <w:color w:val="000000"/>
          <w:sz w:val="24"/>
          <w:szCs w:val="27"/>
          <w:lang w:val="nl-NL"/>
        </w:rPr>
        <w:t>Datum en tijd</w:t>
      </w:r>
    </w:p>
    <w:p w:rsidR="00992593" w:rsidRPr="000B0FAA" w:rsidRDefault="00992593" w:rsidP="00992593">
      <w:pPr>
        <w:rPr>
          <w:szCs w:val="20"/>
          <w:lang w:val="nl-NL"/>
        </w:rPr>
      </w:pPr>
      <w:r w:rsidRPr="000B0FAA">
        <w:rPr>
          <w:color w:val="000000"/>
          <w:szCs w:val="27"/>
          <w:lang w:val="nl-NL"/>
        </w:rPr>
        <w:t>Woensdag 16 oktober 2019. Starttijd 18.30u, voorafgegaan door i</w:t>
      </w:r>
      <w:r w:rsidR="000B0FAA">
        <w:rPr>
          <w:color w:val="000000"/>
          <w:szCs w:val="27"/>
          <w:lang w:val="nl-NL"/>
        </w:rPr>
        <w:t xml:space="preserve">nloop en buffet vanaf 17.30u, </w:t>
      </w:r>
      <w:proofErr w:type="spellStart"/>
      <w:r w:rsidR="000B0FAA" w:rsidRPr="000B0FAA">
        <w:rPr>
          <w:szCs w:val="27"/>
          <w:lang w:val="nl-NL"/>
        </w:rPr>
        <w:t>Paleys</w:t>
      </w:r>
      <w:proofErr w:type="spellEnd"/>
      <w:r w:rsidR="000B0FAA" w:rsidRPr="000B0FAA">
        <w:rPr>
          <w:szCs w:val="27"/>
          <w:lang w:val="nl-NL"/>
        </w:rPr>
        <w:t>,</w:t>
      </w:r>
      <w:r w:rsidRPr="000B0FAA">
        <w:rPr>
          <w:szCs w:val="27"/>
          <w:lang w:val="nl-NL"/>
        </w:rPr>
        <w:t xml:space="preserve"> Boerhaaveplein LUMC, begane grond</w:t>
      </w:r>
    </w:p>
    <w:p w:rsidR="00992593" w:rsidRPr="000B0FAA" w:rsidRDefault="00992593" w:rsidP="00BA4BC2">
      <w:pPr>
        <w:pStyle w:val="NormalWeb"/>
        <w:spacing w:before="2" w:after="2"/>
        <w:rPr>
          <w:rFonts w:asciiTheme="minorHAnsi" w:hAnsiTheme="minorHAnsi"/>
          <w:color w:val="000000"/>
          <w:sz w:val="24"/>
          <w:szCs w:val="27"/>
          <w:lang w:val="nl-NL"/>
        </w:rPr>
      </w:pPr>
    </w:p>
    <w:p w:rsidR="00BA4BC2" w:rsidRPr="000B0FAA" w:rsidRDefault="00BA4BC2" w:rsidP="00BA4BC2">
      <w:pPr>
        <w:pStyle w:val="NormalWeb"/>
        <w:spacing w:before="2" w:after="2"/>
        <w:rPr>
          <w:rFonts w:asciiTheme="minorHAnsi" w:hAnsiTheme="minorHAnsi"/>
          <w:b/>
          <w:color w:val="000000"/>
          <w:sz w:val="24"/>
          <w:szCs w:val="27"/>
          <w:lang w:val="nl-NL"/>
        </w:rPr>
      </w:pPr>
      <w:r w:rsidRPr="000B0FAA">
        <w:rPr>
          <w:rFonts w:asciiTheme="minorHAnsi" w:hAnsiTheme="minorHAnsi"/>
          <w:b/>
          <w:color w:val="000000"/>
          <w:sz w:val="24"/>
          <w:szCs w:val="27"/>
          <w:lang w:val="nl-NL"/>
        </w:rPr>
        <w:t>Accreditatie</w:t>
      </w:r>
    </w:p>
    <w:p w:rsidR="00BA4BC2" w:rsidRPr="000B0FAA" w:rsidRDefault="00BA4BC2" w:rsidP="00BA4BC2">
      <w:pPr>
        <w:pStyle w:val="NormalWeb"/>
        <w:spacing w:before="2" w:after="2"/>
        <w:rPr>
          <w:rFonts w:asciiTheme="minorHAnsi" w:hAnsiTheme="minorHAnsi"/>
          <w:color w:val="000000"/>
          <w:sz w:val="24"/>
          <w:szCs w:val="27"/>
          <w:lang w:val="nl-NL"/>
        </w:rPr>
      </w:pPr>
      <w:r w:rsidRPr="000B0FAA">
        <w:rPr>
          <w:rFonts w:asciiTheme="minorHAnsi" w:hAnsiTheme="minorHAnsi"/>
          <w:color w:val="000000"/>
          <w:sz w:val="24"/>
          <w:szCs w:val="27"/>
          <w:lang w:val="nl-NL"/>
        </w:rPr>
        <w:t xml:space="preserve">Accreditatie is aangevraagd bij NVVP, NVvR, NVRO, </w:t>
      </w:r>
      <w:r w:rsidR="000042C5" w:rsidRPr="000B0FAA">
        <w:rPr>
          <w:rFonts w:asciiTheme="minorHAnsi" w:hAnsiTheme="minorHAnsi"/>
          <w:color w:val="000000"/>
          <w:sz w:val="24"/>
          <w:szCs w:val="27"/>
          <w:lang w:val="nl-NL"/>
        </w:rPr>
        <w:t xml:space="preserve">NVNG, </w:t>
      </w:r>
      <w:r w:rsidRPr="000B0FAA">
        <w:rPr>
          <w:rFonts w:asciiTheme="minorHAnsi" w:hAnsiTheme="minorHAnsi"/>
          <w:color w:val="000000"/>
          <w:sz w:val="24"/>
          <w:szCs w:val="27"/>
          <w:lang w:val="nl-NL"/>
        </w:rPr>
        <w:t xml:space="preserve">NIV, NVvH, MDL, </w:t>
      </w:r>
      <w:r w:rsidR="00C87A76" w:rsidRPr="000B0FAA">
        <w:rPr>
          <w:rFonts w:asciiTheme="minorHAnsi" w:hAnsiTheme="minorHAnsi"/>
          <w:color w:val="000000"/>
          <w:sz w:val="24"/>
          <w:szCs w:val="27"/>
          <w:lang w:val="nl-NL"/>
        </w:rPr>
        <w:t>NVALT en V&amp;VN</w:t>
      </w:r>
      <w:r w:rsidRPr="000B0FAA">
        <w:rPr>
          <w:rFonts w:asciiTheme="minorHAnsi" w:hAnsiTheme="minorHAnsi"/>
          <w:color w:val="000000"/>
          <w:sz w:val="24"/>
          <w:szCs w:val="27"/>
          <w:lang w:val="nl-NL"/>
        </w:rPr>
        <w:t>.</w:t>
      </w:r>
    </w:p>
    <w:p w:rsidR="00BA4BC2" w:rsidRPr="000B0FAA" w:rsidRDefault="00BA4BC2" w:rsidP="00BA4BC2">
      <w:pPr>
        <w:pStyle w:val="NormalWeb"/>
        <w:spacing w:before="2" w:after="2"/>
        <w:rPr>
          <w:rFonts w:asciiTheme="minorHAnsi" w:hAnsiTheme="minorHAnsi"/>
          <w:color w:val="000000"/>
          <w:sz w:val="24"/>
          <w:szCs w:val="27"/>
          <w:lang w:val="nl-NL"/>
        </w:rPr>
      </w:pPr>
    </w:p>
    <w:p w:rsidR="00BA4BC2" w:rsidRPr="000B0FAA" w:rsidRDefault="00BA4BC2" w:rsidP="00BA4BC2">
      <w:pPr>
        <w:pStyle w:val="NormalWeb"/>
        <w:spacing w:before="2" w:after="2"/>
        <w:rPr>
          <w:rFonts w:asciiTheme="minorHAnsi" w:hAnsiTheme="minorHAnsi"/>
          <w:b/>
          <w:color w:val="000000"/>
          <w:sz w:val="24"/>
          <w:szCs w:val="27"/>
          <w:lang w:val="nl-NL"/>
        </w:rPr>
      </w:pPr>
      <w:r w:rsidRPr="000B0FAA">
        <w:rPr>
          <w:rFonts w:asciiTheme="minorHAnsi" w:hAnsiTheme="minorHAnsi"/>
          <w:b/>
          <w:color w:val="000000"/>
          <w:sz w:val="24"/>
          <w:szCs w:val="27"/>
          <w:lang w:val="nl-NL"/>
        </w:rPr>
        <w:t>Aantal deelnemers</w:t>
      </w:r>
    </w:p>
    <w:p w:rsidR="00BA4BC2" w:rsidRPr="000B0FAA" w:rsidRDefault="00BA4BC2" w:rsidP="00BA4BC2">
      <w:pPr>
        <w:pStyle w:val="NormalWeb"/>
        <w:spacing w:before="2" w:after="2"/>
        <w:rPr>
          <w:rFonts w:asciiTheme="minorHAnsi" w:hAnsiTheme="minorHAnsi"/>
          <w:color w:val="000000"/>
          <w:sz w:val="24"/>
          <w:szCs w:val="27"/>
          <w:lang w:val="nl-NL"/>
        </w:rPr>
      </w:pPr>
      <w:r w:rsidRPr="000B0FAA">
        <w:rPr>
          <w:rFonts w:asciiTheme="minorHAnsi" w:hAnsiTheme="minorHAnsi"/>
          <w:color w:val="000000"/>
          <w:sz w:val="24"/>
          <w:szCs w:val="27"/>
          <w:lang w:val="nl-NL"/>
        </w:rPr>
        <w:t>Aan dit symposium kunnen maximaal 270 mensen deelnemen. Plaatsing is in volgorde van aanmelding.</w:t>
      </w:r>
    </w:p>
    <w:p w:rsidR="00BA4BC2" w:rsidRPr="000B0FAA" w:rsidRDefault="00BA4BC2" w:rsidP="00BA4BC2">
      <w:pPr>
        <w:pStyle w:val="NormalWeb"/>
        <w:spacing w:before="2" w:after="2"/>
        <w:rPr>
          <w:rFonts w:asciiTheme="minorHAnsi" w:hAnsiTheme="minorHAnsi"/>
          <w:b/>
          <w:color w:val="000000"/>
          <w:sz w:val="24"/>
          <w:szCs w:val="27"/>
          <w:lang w:val="nl-NL"/>
        </w:rPr>
      </w:pPr>
    </w:p>
    <w:p w:rsidR="00BA4BC2" w:rsidRPr="000B0FAA" w:rsidRDefault="00BA4BC2" w:rsidP="00BA4BC2">
      <w:pPr>
        <w:pStyle w:val="NormalWeb"/>
        <w:spacing w:before="2" w:after="2"/>
        <w:rPr>
          <w:rFonts w:asciiTheme="minorHAnsi" w:hAnsiTheme="minorHAnsi"/>
          <w:b/>
          <w:sz w:val="24"/>
          <w:szCs w:val="27"/>
          <w:lang w:val="nl-NL"/>
        </w:rPr>
      </w:pPr>
      <w:r w:rsidRPr="000B0FAA">
        <w:rPr>
          <w:rFonts w:asciiTheme="minorHAnsi" w:hAnsiTheme="minorHAnsi"/>
          <w:b/>
          <w:sz w:val="24"/>
          <w:szCs w:val="27"/>
          <w:lang w:val="nl-NL"/>
        </w:rPr>
        <w:t>Kosten</w:t>
      </w:r>
    </w:p>
    <w:p w:rsidR="00BA4BC2" w:rsidRPr="000B0FAA" w:rsidRDefault="00BA4BC2" w:rsidP="00BA4BC2">
      <w:pPr>
        <w:rPr>
          <w:szCs w:val="20"/>
          <w:lang w:val="nl-NL"/>
        </w:rPr>
      </w:pPr>
      <w:r w:rsidRPr="000B0FAA">
        <w:rPr>
          <w:szCs w:val="20"/>
          <w:lang w:val="nl-NL"/>
        </w:rPr>
        <w:t>Deelname is gratis.</w:t>
      </w:r>
    </w:p>
    <w:p w:rsidR="00BA4BC2" w:rsidRPr="000B0FAA" w:rsidRDefault="00BA4BC2" w:rsidP="00BA4BC2">
      <w:pPr>
        <w:rPr>
          <w:szCs w:val="20"/>
          <w:lang w:val="nl-NL"/>
        </w:rPr>
      </w:pPr>
    </w:p>
    <w:p w:rsidR="00BA4BC2" w:rsidRPr="000B0FAA" w:rsidRDefault="00BA4BC2" w:rsidP="00BA4BC2">
      <w:pPr>
        <w:rPr>
          <w:b/>
          <w:szCs w:val="20"/>
          <w:lang w:val="nl-NL"/>
        </w:rPr>
      </w:pPr>
      <w:r w:rsidRPr="000B0FAA">
        <w:rPr>
          <w:b/>
          <w:szCs w:val="20"/>
          <w:lang w:val="nl-NL"/>
        </w:rPr>
        <w:t>Aanmelden</w:t>
      </w:r>
      <w:r w:rsidR="00992593" w:rsidRPr="000B0FAA">
        <w:rPr>
          <w:b/>
          <w:szCs w:val="20"/>
          <w:lang w:val="nl-NL"/>
        </w:rPr>
        <w:t xml:space="preserve"> en inlichtingen</w:t>
      </w:r>
    </w:p>
    <w:p w:rsidR="009B586C" w:rsidRDefault="009B586C">
      <w:r w:rsidRPr="000B0FAA">
        <w:rPr>
          <w:lang w:val="nl-NL"/>
        </w:rPr>
        <w:t>Per e-mail aan</w:t>
      </w:r>
      <w:r w:rsidR="00992593" w:rsidRPr="000B0FAA">
        <w:rPr>
          <w:lang w:val="nl-NL"/>
        </w:rPr>
        <w:t xml:space="preserve"> </w:t>
      </w:r>
      <w:r w:rsidRPr="000B0FAA">
        <w:rPr>
          <w:lang w:val="nl-NL"/>
        </w:rPr>
        <w:t xml:space="preserve">Mw. </w:t>
      </w:r>
      <w:r>
        <w:t>Marian Kantebeen-Zoetemelk</w:t>
      </w:r>
    </w:p>
    <w:p w:rsidR="00992593" w:rsidRDefault="00992593">
      <w:r>
        <w:t>m.a.p.kantebeen-zoetemelk@lumc.nl</w:t>
      </w:r>
    </w:p>
    <w:p w:rsidR="00992593" w:rsidRDefault="00992593"/>
    <w:p w:rsidR="00992593" w:rsidRDefault="00992593">
      <w:pPr>
        <w:rPr>
          <w:b/>
          <w:lang w:val="nl-NL"/>
        </w:rPr>
      </w:pPr>
      <w:r w:rsidRPr="000B0FAA">
        <w:rPr>
          <w:b/>
          <w:lang w:val="nl-NL"/>
        </w:rPr>
        <w:t>Organisatie</w:t>
      </w:r>
    </w:p>
    <w:p w:rsidR="000B0FAA" w:rsidRPr="000B0FAA" w:rsidRDefault="000B0FAA" w:rsidP="000B0FAA">
      <w:pPr>
        <w:rPr>
          <w:lang w:val="nl-NL"/>
        </w:rPr>
      </w:pPr>
      <w:r w:rsidRPr="000B0FAA">
        <w:rPr>
          <w:lang w:val="nl-NL"/>
        </w:rPr>
        <w:t xml:space="preserve">Mw. Dr. </w:t>
      </w:r>
      <w:proofErr w:type="spellStart"/>
      <w:r w:rsidRPr="000B0FAA">
        <w:rPr>
          <w:lang w:val="nl-NL"/>
        </w:rPr>
        <w:t>Valeska</w:t>
      </w:r>
      <w:proofErr w:type="spellEnd"/>
      <w:r w:rsidRPr="000B0FAA">
        <w:rPr>
          <w:lang w:val="nl-NL"/>
        </w:rPr>
        <w:t xml:space="preserve"> Terpstra, patholoog HMC</w:t>
      </w:r>
    </w:p>
    <w:p w:rsidR="009B586C" w:rsidRPr="000B0FAA" w:rsidRDefault="009B586C">
      <w:pPr>
        <w:rPr>
          <w:lang w:val="nl-NL"/>
        </w:rPr>
      </w:pPr>
      <w:r w:rsidRPr="000B0FAA">
        <w:rPr>
          <w:lang w:val="nl-NL"/>
        </w:rPr>
        <w:t xml:space="preserve">Mw. Dr. </w:t>
      </w:r>
      <w:r w:rsidR="00992593" w:rsidRPr="000B0FAA">
        <w:rPr>
          <w:lang w:val="nl-NL"/>
        </w:rPr>
        <w:t>Dani</w:t>
      </w:r>
      <w:r w:rsidR="000B0FAA">
        <w:rPr>
          <w:lang w:val="nl-NL"/>
        </w:rPr>
        <w:t>e</w:t>
      </w:r>
      <w:r w:rsidR="00992593" w:rsidRPr="000B0FAA">
        <w:rPr>
          <w:lang w:val="nl-NL"/>
        </w:rPr>
        <w:t xml:space="preserve">lle Cohen, </w:t>
      </w:r>
      <w:r w:rsidRPr="000B0FAA">
        <w:rPr>
          <w:lang w:val="nl-NL"/>
        </w:rPr>
        <w:t>patholoog LUMC</w:t>
      </w:r>
    </w:p>
    <w:p w:rsidR="009B586C" w:rsidRDefault="009B586C">
      <w:r>
        <w:t xml:space="preserve">Mw. Dr. </w:t>
      </w:r>
      <w:proofErr w:type="spellStart"/>
      <w:r>
        <w:t>Arantza</w:t>
      </w:r>
      <w:proofErr w:type="spellEnd"/>
      <w:r>
        <w:t xml:space="preserve"> </w:t>
      </w:r>
      <w:proofErr w:type="spellStart"/>
      <w:r>
        <w:t>Fari</w:t>
      </w:r>
      <w:r>
        <w:rPr>
          <w:rFonts w:ascii="Cambria" w:hAnsi="Cambria"/>
        </w:rPr>
        <w:t>ñ</w:t>
      </w:r>
      <w:r w:rsidR="004D2553">
        <w:t>a</w:t>
      </w:r>
      <w:proofErr w:type="spellEnd"/>
      <w:r w:rsidR="004D2553">
        <w:t>-Sarasqu</w:t>
      </w:r>
      <w:r>
        <w:t xml:space="preserve">eta, </w:t>
      </w:r>
      <w:proofErr w:type="spellStart"/>
      <w:r>
        <w:t>patholoog</w:t>
      </w:r>
      <w:proofErr w:type="spellEnd"/>
      <w:r>
        <w:t xml:space="preserve"> AUMC</w:t>
      </w:r>
    </w:p>
    <w:p w:rsidR="009B586C" w:rsidRPr="000B0FAA" w:rsidRDefault="009B586C">
      <w:pPr>
        <w:rPr>
          <w:b/>
          <w:lang w:val="nl-NL"/>
        </w:rPr>
      </w:pPr>
      <w:r w:rsidRPr="000B0FAA">
        <w:rPr>
          <w:lang w:val="nl-NL"/>
        </w:rPr>
        <w:br w:type="page"/>
      </w:r>
      <w:r w:rsidRPr="000B0FAA">
        <w:rPr>
          <w:b/>
          <w:lang w:val="nl-NL"/>
        </w:rPr>
        <w:lastRenderedPageBreak/>
        <w:t>PROGRAMMA</w:t>
      </w:r>
    </w:p>
    <w:p w:rsidR="009B586C" w:rsidRPr="000B0FAA" w:rsidRDefault="009B586C">
      <w:pPr>
        <w:rPr>
          <w:lang w:val="nl-NL"/>
        </w:rPr>
      </w:pPr>
    </w:p>
    <w:p w:rsidR="009B586C" w:rsidRPr="000B0FAA" w:rsidRDefault="009B586C">
      <w:pPr>
        <w:rPr>
          <w:lang w:val="nl-NL"/>
        </w:rPr>
      </w:pPr>
      <w:r w:rsidRPr="000B0FAA">
        <w:rPr>
          <w:lang w:val="nl-NL"/>
        </w:rPr>
        <w:t>17.30 uur</w:t>
      </w:r>
      <w:r w:rsidRPr="000B0FAA">
        <w:rPr>
          <w:lang w:val="nl-NL"/>
        </w:rPr>
        <w:tab/>
        <w:t>Ontvangst met buffet</w:t>
      </w:r>
    </w:p>
    <w:p w:rsidR="009B586C" w:rsidRPr="000B0FAA" w:rsidRDefault="009B586C">
      <w:pPr>
        <w:rPr>
          <w:lang w:val="nl-NL"/>
        </w:rPr>
      </w:pPr>
    </w:p>
    <w:p w:rsidR="009B586C" w:rsidRPr="000B0FAA" w:rsidRDefault="00034841">
      <w:pPr>
        <w:rPr>
          <w:lang w:val="nl-NL"/>
        </w:rPr>
      </w:pPr>
      <w:r w:rsidRPr="000B0FAA">
        <w:rPr>
          <w:lang w:val="nl-NL"/>
        </w:rPr>
        <w:t>18.20</w:t>
      </w:r>
      <w:r w:rsidR="009B586C" w:rsidRPr="000B0FAA">
        <w:rPr>
          <w:lang w:val="nl-NL"/>
        </w:rPr>
        <w:t xml:space="preserve"> uur</w:t>
      </w:r>
      <w:r w:rsidR="009B586C" w:rsidRPr="000B0FAA">
        <w:rPr>
          <w:lang w:val="nl-NL"/>
        </w:rPr>
        <w:tab/>
        <w:t xml:space="preserve">Registratie </w:t>
      </w:r>
      <w:r w:rsidRPr="000B0FAA">
        <w:rPr>
          <w:lang w:val="nl-NL"/>
        </w:rPr>
        <w:t xml:space="preserve">en inloop </w:t>
      </w:r>
      <w:r w:rsidR="009B586C" w:rsidRPr="000B0FAA">
        <w:rPr>
          <w:lang w:val="nl-NL"/>
        </w:rPr>
        <w:t>bij collegezaal 1</w:t>
      </w:r>
    </w:p>
    <w:p w:rsidR="009B586C" w:rsidRPr="000B0FAA" w:rsidRDefault="009B586C">
      <w:pPr>
        <w:rPr>
          <w:lang w:val="nl-NL"/>
        </w:rPr>
      </w:pPr>
    </w:p>
    <w:p w:rsidR="009B586C" w:rsidRPr="000B0FAA" w:rsidRDefault="009B586C">
      <w:pPr>
        <w:rPr>
          <w:lang w:val="nl-NL"/>
        </w:rPr>
      </w:pPr>
      <w:r w:rsidRPr="000B0FAA">
        <w:rPr>
          <w:lang w:val="nl-NL"/>
        </w:rPr>
        <w:t>18.30 uur</w:t>
      </w:r>
      <w:r w:rsidRPr="000B0FAA">
        <w:rPr>
          <w:lang w:val="nl-NL"/>
        </w:rPr>
        <w:tab/>
      </w:r>
      <w:proofErr w:type="spellStart"/>
      <w:r w:rsidR="000B0FAA">
        <w:rPr>
          <w:lang w:val="nl-NL"/>
        </w:rPr>
        <w:t>Valeska</w:t>
      </w:r>
      <w:proofErr w:type="spellEnd"/>
      <w:r w:rsidR="000B0FAA">
        <w:rPr>
          <w:lang w:val="nl-NL"/>
        </w:rPr>
        <w:t xml:space="preserve"> Terpstra: </w:t>
      </w:r>
      <w:r w:rsidRPr="000B0FAA">
        <w:rPr>
          <w:lang w:val="nl-NL"/>
        </w:rPr>
        <w:t xml:space="preserve">Opening </w:t>
      </w:r>
    </w:p>
    <w:p w:rsidR="009B586C" w:rsidRPr="000B0FAA" w:rsidRDefault="009B586C">
      <w:pPr>
        <w:rPr>
          <w:lang w:val="nl-NL"/>
        </w:rPr>
      </w:pPr>
    </w:p>
    <w:p w:rsidR="009B586C" w:rsidRPr="000B0FAA" w:rsidRDefault="009B586C" w:rsidP="000B0FAA">
      <w:pPr>
        <w:ind w:left="1440" w:hanging="1440"/>
        <w:rPr>
          <w:lang w:val="nl-NL"/>
        </w:rPr>
      </w:pPr>
      <w:r w:rsidRPr="000B0FAA">
        <w:rPr>
          <w:lang w:val="nl-NL"/>
        </w:rPr>
        <w:t>18.35 uur</w:t>
      </w:r>
      <w:r w:rsidRPr="000B0FAA">
        <w:rPr>
          <w:lang w:val="nl-NL"/>
        </w:rPr>
        <w:tab/>
      </w:r>
      <w:proofErr w:type="spellStart"/>
      <w:r w:rsidR="000B0FAA">
        <w:rPr>
          <w:lang w:val="nl-NL"/>
        </w:rPr>
        <w:t>Arantza</w:t>
      </w:r>
      <w:proofErr w:type="spellEnd"/>
      <w:r w:rsidR="000B0FAA">
        <w:rPr>
          <w:lang w:val="nl-NL"/>
        </w:rPr>
        <w:t xml:space="preserve"> </w:t>
      </w:r>
      <w:proofErr w:type="spellStart"/>
      <w:r w:rsidR="000B0FAA">
        <w:rPr>
          <w:lang w:val="nl-NL"/>
        </w:rPr>
        <w:t>Fari</w:t>
      </w:r>
      <w:r w:rsidR="000B0FAA" w:rsidRPr="000B0FAA">
        <w:rPr>
          <w:rFonts w:ascii="Cambria" w:hAnsi="Cambria"/>
          <w:lang w:val="nl-NL"/>
        </w:rPr>
        <w:t>ñ</w:t>
      </w:r>
      <w:r w:rsidR="000B0FAA">
        <w:rPr>
          <w:lang w:val="nl-NL"/>
        </w:rPr>
        <w:t>a</w:t>
      </w:r>
      <w:proofErr w:type="spellEnd"/>
      <w:r w:rsidR="000B0FAA">
        <w:rPr>
          <w:lang w:val="nl-NL"/>
        </w:rPr>
        <w:t xml:space="preserve">-Sarasqueta: </w:t>
      </w:r>
      <w:r w:rsidRPr="000B0FAA">
        <w:rPr>
          <w:lang w:val="nl-NL"/>
        </w:rPr>
        <w:t>WHO classificatie GI NEN: Wat is N(I)ET nieuw?</w:t>
      </w:r>
    </w:p>
    <w:p w:rsidR="009B586C" w:rsidRPr="000B0FAA" w:rsidRDefault="009B586C">
      <w:pPr>
        <w:rPr>
          <w:lang w:val="nl-NL"/>
        </w:rPr>
      </w:pPr>
    </w:p>
    <w:p w:rsidR="00291AB3" w:rsidRPr="000B0FAA" w:rsidRDefault="009B586C" w:rsidP="000B0FAA">
      <w:pPr>
        <w:ind w:left="1440" w:hanging="1440"/>
        <w:rPr>
          <w:lang w:val="nl-NL"/>
        </w:rPr>
      </w:pPr>
      <w:r w:rsidRPr="000B0FAA">
        <w:rPr>
          <w:lang w:val="nl-NL"/>
        </w:rPr>
        <w:t>18.45 uur</w:t>
      </w:r>
      <w:r w:rsidRPr="000B0FAA">
        <w:rPr>
          <w:lang w:val="nl-NL"/>
        </w:rPr>
        <w:tab/>
      </w:r>
      <w:r w:rsidR="000B0FAA">
        <w:rPr>
          <w:lang w:val="nl-NL"/>
        </w:rPr>
        <w:t xml:space="preserve">Danielle Cohen: </w:t>
      </w:r>
      <w:proofErr w:type="spellStart"/>
      <w:r w:rsidR="000B0FAA">
        <w:rPr>
          <w:lang w:val="nl-NL"/>
        </w:rPr>
        <w:t>Neuroendocriene</w:t>
      </w:r>
      <w:proofErr w:type="spellEnd"/>
      <w:r w:rsidR="000B0FAA">
        <w:rPr>
          <w:lang w:val="nl-NL"/>
        </w:rPr>
        <w:t xml:space="preserve"> tumoren</w:t>
      </w:r>
      <w:r w:rsidR="00291AB3" w:rsidRPr="000B0FAA">
        <w:rPr>
          <w:lang w:val="nl-NL"/>
        </w:rPr>
        <w:t xml:space="preserve"> in de long: rol van p53 en Rb</w:t>
      </w:r>
    </w:p>
    <w:p w:rsidR="00291AB3" w:rsidRPr="000B0FAA" w:rsidRDefault="00291AB3">
      <w:pPr>
        <w:rPr>
          <w:lang w:val="nl-NL"/>
        </w:rPr>
      </w:pPr>
    </w:p>
    <w:p w:rsidR="00291AB3" w:rsidRPr="000B0FAA" w:rsidRDefault="00291AB3">
      <w:pPr>
        <w:rPr>
          <w:lang w:val="nl-NL"/>
        </w:rPr>
      </w:pPr>
      <w:r w:rsidRPr="000B0FAA">
        <w:rPr>
          <w:lang w:val="nl-NL"/>
        </w:rPr>
        <w:t>18.55 uur</w:t>
      </w:r>
      <w:r w:rsidRPr="000B0FAA">
        <w:rPr>
          <w:lang w:val="nl-NL"/>
        </w:rPr>
        <w:tab/>
      </w:r>
      <w:r w:rsidR="000B0FAA">
        <w:rPr>
          <w:lang w:val="nl-NL"/>
        </w:rPr>
        <w:t xml:space="preserve">Emile Comans: </w:t>
      </w:r>
      <w:r w:rsidRPr="000B0FAA">
        <w:rPr>
          <w:lang w:val="nl-NL"/>
        </w:rPr>
        <w:t>PET bij NET</w:t>
      </w:r>
    </w:p>
    <w:p w:rsidR="00291AB3" w:rsidRPr="000B0FAA" w:rsidRDefault="00291AB3">
      <w:pPr>
        <w:rPr>
          <w:lang w:val="nl-NL"/>
        </w:rPr>
      </w:pPr>
    </w:p>
    <w:p w:rsidR="00291AB3" w:rsidRPr="000B0FAA" w:rsidRDefault="00291AB3" w:rsidP="000B0FAA">
      <w:pPr>
        <w:ind w:left="1440" w:hanging="1440"/>
        <w:rPr>
          <w:lang w:val="nl-NL"/>
        </w:rPr>
      </w:pPr>
      <w:r w:rsidRPr="000B0FAA">
        <w:rPr>
          <w:lang w:val="nl-NL"/>
        </w:rPr>
        <w:t>19.10 uur</w:t>
      </w:r>
      <w:r w:rsidRPr="000B0FAA">
        <w:rPr>
          <w:lang w:val="nl-NL"/>
        </w:rPr>
        <w:tab/>
      </w:r>
      <w:r w:rsidR="000B0FAA">
        <w:rPr>
          <w:lang w:val="nl-NL"/>
        </w:rPr>
        <w:t xml:space="preserve">Wieneke </w:t>
      </w:r>
      <w:proofErr w:type="spellStart"/>
      <w:r w:rsidR="000B0FAA">
        <w:rPr>
          <w:lang w:val="nl-NL"/>
        </w:rPr>
        <w:t>Buikhuisen</w:t>
      </w:r>
      <w:proofErr w:type="spellEnd"/>
      <w:r w:rsidR="000B0FAA">
        <w:rPr>
          <w:lang w:val="nl-NL"/>
        </w:rPr>
        <w:t xml:space="preserve">: </w:t>
      </w:r>
      <w:r w:rsidRPr="000B0FAA">
        <w:rPr>
          <w:lang w:val="nl-NL"/>
        </w:rPr>
        <w:t xml:space="preserve">De </w:t>
      </w:r>
      <w:proofErr w:type="spellStart"/>
      <w:r w:rsidRPr="000B0FAA">
        <w:rPr>
          <w:lang w:val="nl-NL"/>
        </w:rPr>
        <w:t>AvL</w:t>
      </w:r>
      <w:proofErr w:type="spellEnd"/>
      <w:r w:rsidRPr="000B0FAA">
        <w:rPr>
          <w:lang w:val="nl-NL"/>
        </w:rPr>
        <w:t xml:space="preserve"> ervaring: klinische benadering van NEN</w:t>
      </w:r>
    </w:p>
    <w:p w:rsidR="00291AB3" w:rsidRPr="000B0FAA" w:rsidRDefault="00291AB3">
      <w:pPr>
        <w:rPr>
          <w:lang w:val="nl-NL"/>
        </w:rPr>
      </w:pPr>
    </w:p>
    <w:p w:rsidR="00291AB3" w:rsidRPr="000B0FAA" w:rsidRDefault="00291AB3">
      <w:pPr>
        <w:rPr>
          <w:lang w:val="nl-NL"/>
        </w:rPr>
      </w:pPr>
      <w:r w:rsidRPr="000B0FAA">
        <w:rPr>
          <w:lang w:val="nl-NL"/>
        </w:rPr>
        <w:t>19.30 uur</w:t>
      </w:r>
      <w:r w:rsidRPr="000B0FAA">
        <w:rPr>
          <w:lang w:val="nl-NL"/>
        </w:rPr>
        <w:tab/>
        <w:t>korte pauze</w:t>
      </w:r>
    </w:p>
    <w:p w:rsidR="00291AB3" w:rsidRPr="000B0FAA" w:rsidRDefault="00291AB3">
      <w:pPr>
        <w:rPr>
          <w:lang w:val="nl-NL"/>
        </w:rPr>
      </w:pPr>
    </w:p>
    <w:p w:rsidR="00291AB3" w:rsidRPr="000B0FAA" w:rsidRDefault="00291AB3">
      <w:pPr>
        <w:rPr>
          <w:lang w:val="nl-NL"/>
        </w:rPr>
      </w:pPr>
      <w:r w:rsidRPr="000B0FAA">
        <w:rPr>
          <w:lang w:val="nl-NL"/>
        </w:rPr>
        <w:t>19.40 uur</w:t>
      </w:r>
      <w:r w:rsidRPr="000B0FAA">
        <w:rPr>
          <w:lang w:val="nl-NL"/>
        </w:rPr>
        <w:tab/>
        <w:t xml:space="preserve">Paneldiscussie Long NEN: casuïstiek, dagelijkse praktijk en </w:t>
      </w:r>
      <w:r w:rsidRPr="000B0FAA">
        <w:rPr>
          <w:lang w:val="nl-NL"/>
        </w:rPr>
        <w:tab/>
      </w:r>
      <w:r w:rsidRPr="000B0FAA">
        <w:rPr>
          <w:lang w:val="nl-NL"/>
        </w:rPr>
        <w:tab/>
      </w:r>
      <w:r w:rsidRPr="000B0FAA">
        <w:rPr>
          <w:lang w:val="nl-NL"/>
        </w:rPr>
        <w:tab/>
        <w:t>dilemma's</w:t>
      </w:r>
    </w:p>
    <w:p w:rsidR="00291AB3" w:rsidRPr="000B0FAA" w:rsidRDefault="00291AB3">
      <w:pPr>
        <w:rPr>
          <w:lang w:val="nl-NL"/>
        </w:rPr>
      </w:pPr>
    </w:p>
    <w:p w:rsidR="00291AB3" w:rsidRPr="000B0FAA" w:rsidRDefault="00291AB3" w:rsidP="00291AB3">
      <w:pPr>
        <w:rPr>
          <w:lang w:val="nl-NL"/>
        </w:rPr>
      </w:pPr>
      <w:r w:rsidRPr="000B0FAA">
        <w:rPr>
          <w:lang w:val="nl-NL"/>
        </w:rPr>
        <w:t>20.05 uur</w:t>
      </w:r>
      <w:r w:rsidRPr="000B0FAA">
        <w:rPr>
          <w:lang w:val="nl-NL"/>
        </w:rPr>
        <w:tab/>
        <w:t xml:space="preserve">Paneldiscussie GI NEN: casuïstiek, dagelijkse praktijk en </w:t>
      </w:r>
      <w:r w:rsidRPr="000B0FAA">
        <w:rPr>
          <w:lang w:val="nl-NL"/>
        </w:rPr>
        <w:tab/>
      </w:r>
      <w:r w:rsidRPr="000B0FAA">
        <w:rPr>
          <w:lang w:val="nl-NL"/>
        </w:rPr>
        <w:tab/>
      </w:r>
      <w:r w:rsidRPr="000B0FAA">
        <w:rPr>
          <w:lang w:val="nl-NL"/>
        </w:rPr>
        <w:tab/>
        <w:t>dilemma's</w:t>
      </w:r>
    </w:p>
    <w:p w:rsidR="00291AB3" w:rsidRPr="000B0FAA" w:rsidRDefault="00291AB3" w:rsidP="00291AB3">
      <w:pPr>
        <w:rPr>
          <w:lang w:val="nl-NL"/>
        </w:rPr>
      </w:pPr>
    </w:p>
    <w:p w:rsidR="00291AB3" w:rsidRPr="000B0FAA" w:rsidRDefault="00291AB3">
      <w:pPr>
        <w:rPr>
          <w:lang w:val="nl-NL"/>
        </w:rPr>
      </w:pPr>
      <w:r w:rsidRPr="000B0FAA">
        <w:rPr>
          <w:lang w:val="nl-NL"/>
        </w:rPr>
        <w:t>20.30 uur</w:t>
      </w:r>
      <w:r w:rsidRPr="000B0FAA">
        <w:rPr>
          <w:lang w:val="nl-NL"/>
        </w:rPr>
        <w:tab/>
        <w:t>Afsluiting</w:t>
      </w:r>
    </w:p>
    <w:p w:rsidR="00291AB3" w:rsidRPr="000B0FAA" w:rsidRDefault="00291AB3">
      <w:pPr>
        <w:rPr>
          <w:lang w:val="nl-NL"/>
        </w:rPr>
      </w:pPr>
    </w:p>
    <w:p w:rsidR="00291AB3" w:rsidRPr="000B0FAA" w:rsidRDefault="00291AB3">
      <w:pPr>
        <w:rPr>
          <w:lang w:val="nl-NL"/>
        </w:rPr>
      </w:pPr>
    </w:p>
    <w:p w:rsidR="00291AB3" w:rsidRPr="000B0FAA" w:rsidRDefault="00291AB3">
      <w:pPr>
        <w:rPr>
          <w:lang w:val="nl-NL"/>
        </w:rPr>
      </w:pPr>
      <w:r w:rsidRPr="000B0FAA">
        <w:rPr>
          <w:b/>
          <w:lang w:val="nl-NL"/>
        </w:rPr>
        <w:t>Sprekers</w:t>
      </w:r>
      <w:r w:rsidR="00086BF0" w:rsidRPr="000B0FAA">
        <w:rPr>
          <w:b/>
          <w:lang w:val="nl-NL"/>
        </w:rPr>
        <w:t xml:space="preserve"> en panel</w:t>
      </w:r>
    </w:p>
    <w:p w:rsidR="00291AB3" w:rsidRPr="000B0FAA" w:rsidRDefault="00291AB3">
      <w:pPr>
        <w:rPr>
          <w:lang w:val="nl-NL"/>
        </w:rPr>
      </w:pPr>
    </w:p>
    <w:p w:rsidR="00291AB3" w:rsidRPr="000B0FAA" w:rsidRDefault="00086BF0">
      <w:pPr>
        <w:rPr>
          <w:lang w:val="nl-NL"/>
        </w:rPr>
      </w:pPr>
      <w:r w:rsidRPr="000B0FAA">
        <w:rPr>
          <w:lang w:val="nl-NL"/>
        </w:rPr>
        <w:t xml:space="preserve">Mw. Dr. </w:t>
      </w:r>
      <w:proofErr w:type="spellStart"/>
      <w:r w:rsidRPr="000B0FAA">
        <w:rPr>
          <w:lang w:val="nl-NL"/>
        </w:rPr>
        <w:t>Arantza</w:t>
      </w:r>
      <w:proofErr w:type="spellEnd"/>
      <w:r w:rsidR="00291AB3" w:rsidRPr="000B0FAA">
        <w:rPr>
          <w:lang w:val="nl-NL"/>
        </w:rPr>
        <w:t xml:space="preserve"> </w:t>
      </w:r>
      <w:proofErr w:type="spellStart"/>
      <w:r w:rsidR="00291AB3" w:rsidRPr="000B0FAA">
        <w:rPr>
          <w:lang w:val="nl-NL"/>
        </w:rPr>
        <w:t>Fari</w:t>
      </w:r>
      <w:r w:rsidR="00291AB3" w:rsidRPr="000B0FAA">
        <w:rPr>
          <w:rFonts w:ascii="Cambria" w:hAnsi="Cambria"/>
          <w:lang w:val="nl-NL"/>
        </w:rPr>
        <w:t>ñ</w:t>
      </w:r>
      <w:r w:rsidR="004D2553" w:rsidRPr="000B0FAA">
        <w:rPr>
          <w:lang w:val="nl-NL"/>
        </w:rPr>
        <w:t>a</w:t>
      </w:r>
      <w:proofErr w:type="spellEnd"/>
      <w:r w:rsidR="004D2553" w:rsidRPr="000B0FAA">
        <w:rPr>
          <w:lang w:val="nl-NL"/>
        </w:rPr>
        <w:t>-Sarasqu</w:t>
      </w:r>
      <w:r w:rsidR="00291AB3" w:rsidRPr="000B0FAA">
        <w:rPr>
          <w:lang w:val="nl-NL"/>
        </w:rPr>
        <w:t>eta, patholoog AUMC</w:t>
      </w:r>
    </w:p>
    <w:p w:rsidR="00086BF0" w:rsidRPr="000B0FAA" w:rsidRDefault="00086BF0">
      <w:pPr>
        <w:rPr>
          <w:lang w:val="nl-NL"/>
        </w:rPr>
      </w:pPr>
      <w:r w:rsidRPr="000B0FAA">
        <w:rPr>
          <w:lang w:val="nl-NL"/>
        </w:rPr>
        <w:t>Mw. Dr. Daniëlle</w:t>
      </w:r>
      <w:r w:rsidR="00291AB3" w:rsidRPr="000B0FAA">
        <w:rPr>
          <w:lang w:val="nl-NL"/>
        </w:rPr>
        <w:t xml:space="preserve"> Cohen, patholoog LUMC</w:t>
      </w:r>
    </w:p>
    <w:p w:rsidR="00086BF0" w:rsidRPr="000B0FAA" w:rsidRDefault="00086BF0">
      <w:pPr>
        <w:rPr>
          <w:lang w:val="nl-NL"/>
        </w:rPr>
      </w:pPr>
      <w:r w:rsidRPr="000B0FAA">
        <w:rPr>
          <w:lang w:val="nl-NL"/>
        </w:rPr>
        <w:t>Prof. Dr. Emile Comans, nucleair geneeskundige AUMC, HMC, LUMC</w:t>
      </w:r>
    </w:p>
    <w:p w:rsidR="00086BF0" w:rsidRPr="000B0FAA" w:rsidRDefault="00086BF0">
      <w:pPr>
        <w:rPr>
          <w:lang w:val="nl-NL"/>
        </w:rPr>
      </w:pPr>
      <w:r w:rsidRPr="000B0FAA">
        <w:rPr>
          <w:lang w:val="nl-NL"/>
        </w:rPr>
        <w:t xml:space="preserve">Mw. Dr. Wieneke </w:t>
      </w:r>
      <w:proofErr w:type="spellStart"/>
      <w:r w:rsidRPr="000B0FAA">
        <w:rPr>
          <w:lang w:val="nl-NL"/>
        </w:rPr>
        <w:t>Buikhuisen</w:t>
      </w:r>
      <w:proofErr w:type="spellEnd"/>
      <w:r w:rsidRPr="000B0FAA">
        <w:rPr>
          <w:lang w:val="nl-NL"/>
        </w:rPr>
        <w:t xml:space="preserve">, longarts </w:t>
      </w:r>
      <w:proofErr w:type="spellStart"/>
      <w:r w:rsidRPr="000B0FAA">
        <w:rPr>
          <w:lang w:val="nl-NL"/>
        </w:rPr>
        <w:t>AvL</w:t>
      </w:r>
      <w:proofErr w:type="spellEnd"/>
      <w:r w:rsidRPr="000B0FAA">
        <w:rPr>
          <w:lang w:val="nl-NL"/>
        </w:rPr>
        <w:t>-NKI</w:t>
      </w:r>
    </w:p>
    <w:p w:rsidR="00086BF0" w:rsidRPr="000B0FAA" w:rsidRDefault="00086BF0">
      <w:pPr>
        <w:rPr>
          <w:lang w:val="nl-NL"/>
        </w:rPr>
      </w:pPr>
      <w:r w:rsidRPr="000B0FAA">
        <w:rPr>
          <w:lang w:val="nl-NL"/>
        </w:rPr>
        <w:t>Prof. Dr. Hans Morreau, patholoog LUMC</w:t>
      </w:r>
    </w:p>
    <w:p w:rsidR="00086BF0" w:rsidRPr="000B0FAA" w:rsidRDefault="00086BF0">
      <w:pPr>
        <w:rPr>
          <w:lang w:val="nl-NL"/>
        </w:rPr>
      </w:pPr>
      <w:r w:rsidRPr="000B0FAA">
        <w:rPr>
          <w:lang w:val="nl-NL"/>
        </w:rPr>
        <w:t>Mw. Dr. Loes van Velthuysen, patholoog Erasmus MC</w:t>
      </w:r>
    </w:p>
    <w:p w:rsidR="00086BF0" w:rsidRPr="000B0FAA" w:rsidRDefault="00086BF0">
      <w:pPr>
        <w:rPr>
          <w:lang w:val="nl-NL"/>
        </w:rPr>
      </w:pPr>
      <w:r w:rsidRPr="000B0FAA">
        <w:rPr>
          <w:lang w:val="nl-NL"/>
        </w:rPr>
        <w:t>Dr. Jan von der Thüsen, patholoog Erasmus MC</w:t>
      </w:r>
      <w:r w:rsidR="000B0FAA">
        <w:rPr>
          <w:lang w:val="nl-NL"/>
        </w:rPr>
        <w:t>, HMC, LUMC</w:t>
      </w:r>
    </w:p>
    <w:p w:rsidR="009B586C" w:rsidRPr="000B0FAA" w:rsidRDefault="009B586C">
      <w:pPr>
        <w:rPr>
          <w:lang w:val="nl-NL"/>
        </w:rPr>
      </w:pPr>
    </w:p>
    <w:p w:rsidR="00034841" w:rsidRPr="000B0FAA" w:rsidRDefault="00034841">
      <w:pPr>
        <w:rPr>
          <w:lang w:val="nl-NL"/>
        </w:rPr>
      </w:pPr>
      <w:r w:rsidRPr="000B0FAA">
        <w:rPr>
          <w:b/>
          <w:lang w:val="nl-NL"/>
        </w:rPr>
        <w:t>Casuïstiek en (diagnostische) vragen</w:t>
      </w:r>
    </w:p>
    <w:p w:rsidR="00034841" w:rsidRPr="000B0FAA" w:rsidRDefault="00034841">
      <w:pPr>
        <w:rPr>
          <w:lang w:val="nl-NL"/>
        </w:rPr>
      </w:pPr>
    </w:p>
    <w:p w:rsidR="00034841" w:rsidRPr="000B0FAA" w:rsidRDefault="00034841">
      <w:pPr>
        <w:rPr>
          <w:lang w:val="nl-NL"/>
        </w:rPr>
      </w:pPr>
      <w:r w:rsidRPr="000B0FAA">
        <w:rPr>
          <w:lang w:val="nl-NL"/>
        </w:rPr>
        <w:t xml:space="preserve">Deelnemers zijn van harte welkom om voorafgaand aan het symposium interessante casus, dilemma's of ervaringen naar de organisatie te sturen, zodat die besproken en/of bediscussieerd kunnen worden tijdens de avond! </w:t>
      </w:r>
    </w:p>
    <w:p w:rsidR="00034841" w:rsidRPr="000B0FAA" w:rsidRDefault="00034841">
      <w:pPr>
        <w:rPr>
          <w:lang w:val="nl-NL"/>
        </w:rPr>
      </w:pPr>
      <w:r w:rsidRPr="000B0FAA">
        <w:rPr>
          <w:lang w:val="nl-NL"/>
        </w:rPr>
        <w:t>Voor long casuïstiek: d.cohen@lumc.nl</w:t>
      </w:r>
    </w:p>
    <w:p w:rsidR="007C0A7A" w:rsidRPr="000B0FAA" w:rsidRDefault="00034841">
      <w:pPr>
        <w:rPr>
          <w:lang w:val="nl-NL"/>
        </w:rPr>
      </w:pPr>
      <w:r w:rsidRPr="000B0FAA">
        <w:rPr>
          <w:lang w:val="nl-NL"/>
        </w:rPr>
        <w:t>Voor GI casuïstiek: v.terpstra@haaglandenmc.nl</w:t>
      </w:r>
    </w:p>
    <w:sectPr w:rsidR="007C0A7A" w:rsidRPr="000B0FAA" w:rsidSect="007C0A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7A"/>
    <w:rsid w:val="000042C5"/>
    <w:rsid w:val="00034841"/>
    <w:rsid w:val="00086BF0"/>
    <w:rsid w:val="000B0FAA"/>
    <w:rsid w:val="00291AB3"/>
    <w:rsid w:val="004D2553"/>
    <w:rsid w:val="007B7F2D"/>
    <w:rsid w:val="007C0A7A"/>
    <w:rsid w:val="00992593"/>
    <w:rsid w:val="009B586C"/>
    <w:rsid w:val="00BA4BC2"/>
    <w:rsid w:val="00C87A76"/>
    <w:rsid w:val="00E27F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64922-470C-4E51-BFB7-5B2F300C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4BC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87F06D79</Template>
  <TotalTime>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Price</dc:creator>
  <cp:lastModifiedBy>Asa Kantebeen</cp:lastModifiedBy>
  <cp:revision>2</cp:revision>
  <dcterms:created xsi:type="dcterms:W3CDTF">2019-08-22T12:52:00Z</dcterms:created>
  <dcterms:modified xsi:type="dcterms:W3CDTF">2019-08-22T12:52:00Z</dcterms:modified>
</cp:coreProperties>
</file>